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A8D08D" w:themeColor="accent6" w:themeTint="99"/>
  <w:body>
    <w:p w:rsidR="001B53C3" w:rsidRPr="001B53C3" w:rsidRDefault="001B53C3" w:rsidP="001B53C3">
      <w:pPr>
        <w:spacing w:line="276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 xml:space="preserve">Kako mladi mogu </w:t>
      </w:r>
      <w:proofErr w:type="spellStart"/>
      <w:r w:rsidRPr="001B53C3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>doprinjeti</w:t>
      </w:r>
      <w:proofErr w:type="spellEnd"/>
      <w:r w:rsidRPr="001B53C3">
        <w:rPr>
          <w:rFonts w:ascii="Times New Roman" w:eastAsia="Calibri" w:hAnsi="Times New Roman" w:cs="Times New Roman"/>
          <w:i/>
          <w:iCs/>
          <w:kern w:val="2"/>
          <w:sz w:val="24"/>
          <w:szCs w:val="24"/>
        </w:rPr>
        <w:t xml:space="preserve"> izgradnji pozitivnog mira?</w:t>
      </w:r>
    </w:p>
    <w:p w:rsidR="001B53C3" w:rsidRPr="001B53C3" w:rsidRDefault="001B53C3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D933033" w:rsidRPr="001B53C3" w:rsidRDefault="009A6C83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Svijet u kojem živimo donosi mnoge izazove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, od </w:t>
      </w:r>
      <w:r w:rsidR="07B0CBF1" w:rsidRPr="001B53C3">
        <w:rPr>
          <w:rFonts w:ascii="Times New Roman" w:eastAsiaTheme="minorEastAsia" w:hAnsi="Times New Roman" w:cs="Times New Roman"/>
          <w:sz w:val="24"/>
          <w:szCs w:val="24"/>
        </w:rPr>
        <w:t>lokaknih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n</w:t>
      </w:r>
      <w:r w:rsidR="1045C8E1" w:rsidRPr="001B53C3">
        <w:rPr>
          <w:rFonts w:ascii="Times New Roman" w:eastAsiaTheme="minorEastAsia" w:hAnsi="Times New Roman" w:cs="Times New Roman"/>
          <w:sz w:val="24"/>
          <w:szCs w:val="24"/>
        </w:rPr>
        <w:t>etrepeljivosti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do globalnih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sukoba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Mladi imaju ključnu ulogu u razvoju mira. Oni </w:t>
      </w:r>
      <w:r w:rsidR="52C8A9D8" w:rsidRPr="001B53C3"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74E4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nosioci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pozitivn</w:t>
      </w:r>
      <w:r w:rsidR="1D08597E" w:rsidRPr="001B53C3">
        <w:rPr>
          <w:rFonts w:ascii="Times New Roman" w:eastAsiaTheme="minorEastAsia" w:hAnsi="Times New Roman" w:cs="Times New Roman"/>
          <w:sz w:val="24"/>
          <w:szCs w:val="24"/>
        </w:rPr>
        <w:t>ih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promjen</w:t>
      </w:r>
      <w:r w:rsidR="451A59EA" w:rsidRPr="001B53C3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budućnost</w:t>
      </w:r>
      <w:r w:rsidR="26671EA4" w:rsidRPr="001B53C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našeg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društva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pa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44EB0779" w:rsidRPr="001B53C3">
        <w:rPr>
          <w:rFonts w:ascii="Times New Roman" w:eastAsiaTheme="minorEastAsia" w:hAnsi="Times New Roman" w:cs="Times New Roman"/>
          <w:sz w:val="24"/>
          <w:szCs w:val="24"/>
        </w:rPr>
        <w:t>ostatka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D933033" w:rsidRPr="001B53C3">
        <w:rPr>
          <w:rFonts w:ascii="Times New Roman" w:eastAsiaTheme="minorEastAsia" w:hAnsi="Times New Roman" w:cs="Times New Roman"/>
          <w:sz w:val="24"/>
          <w:szCs w:val="24"/>
        </w:rPr>
        <w:t>svijeta.</w:t>
      </w:r>
    </w:p>
    <w:p w:rsidR="076DE871" w:rsidRPr="001B53C3" w:rsidRDefault="009A6C83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Obrazovanje igra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ključnu ulog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u u oblikovanju svijesti mladih, učeći ih, izmeđuostalog, vrijednosti mira. Kroz edukaciju, mladi su usmjereni na razvoj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kritičko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g razmišljanja, empatije,</w:t>
      </w:r>
      <w:r w:rsidR="57F24FA8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>sposobnost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i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analiziranja složeni</w:t>
      </w:r>
      <w:r w:rsidR="0C73F773" w:rsidRPr="001B53C3">
        <w:rPr>
          <w:rFonts w:ascii="Times New Roman" w:eastAsiaTheme="minorEastAsia" w:hAnsi="Times New Roman" w:cs="Times New Roman"/>
          <w:sz w:val="24"/>
          <w:szCs w:val="24"/>
        </w:rPr>
        <w:t>jih problema koji bi potencijalno mogli narušiti mir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. Obrazovanje potiče mlade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na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istraž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ivanje uzroka sukoba, bilo da su lokalni ili globalni,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te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na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dalji rad</w:t>
      </w:r>
      <w:r w:rsidR="79E70C35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na nj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ihovoj analizi pa</w:t>
      </w:r>
      <w:r w:rsidR="79E70C35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kasnije i rješ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enju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>. Također, obrazovanje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tvara put komunikaciji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i rješavanju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konflikata, što je od 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velikog značaja za izgradnju</w:t>
      </w:r>
      <w:r w:rsidR="076DE87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mira.</w:t>
      </w:r>
    </w:p>
    <w:p w:rsidR="00C253BA" w:rsidRPr="001B53C3" w:rsidRDefault="71FA639B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Volontiranje u projektima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čiji je cilj izgradnja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mira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je još jedan od 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načina</w:t>
      </w:r>
      <w:r w:rsidR="2883B0B2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na koji mladi mogu doprinijeti razvoju mira.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Svojim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angažman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, mladi mogu podizati svijest o miru, poticati dijalog i s</w:t>
      </w:r>
      <w:r w:rsidR="22A14C70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aradnju 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te pokrenuti pozitivne promjene u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zajednic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i. Za doprinos stvaranju globalnog mira, mladi bi trebali poraditi na razvoju međunarodne perspektive i saradnje s vršnjacima iz drugih zemalja.</w:t>
      </w:r>
    </w:p>
    <w:p w:rsidR="71FA639B" w:rsidRPr="001B53C3" w:rsidRDefault="00C253BA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Globalizacija je rezultat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svijet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u kojem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trenutno živimo i</w:t>
      </w:r>
      <w:r w:rsidR="1F66E4B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koj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i nas</w:t>
      </w:r>
      <w:r w:rsidR="1F66E4B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povezuje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stoga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lokalni sukobi često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prerastaju</w:t>
      </w:r>
      <w:r w:rsidR="0B0251F0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u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globalne. Mladi mogu </w:t>
      </w:r>
      <w:r w:rsidR="58CD7150" w:rsidRPr="001B53C3">
        <w:rPr>
          <w:rFonts w:ascii="Times New Roman" w:eastAsiaTheme="minorEastAsia" w:hAnsi="Times New Roman" w:cs="Times New Roman"/>
          <w:sz w:val="24"/>
          <w:szCs w:val="24"/>
        </w:rPr>
        <w:t>na raz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ličite</w:t>
      </w:r>
      <w:r w:rsidR="58CD7150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načine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međusobno 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413B0158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rađivati. Svijet u kojem živimo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prepun je resursa koje bi svi,</w:t>
      </w:r>
      <w:r w:rsidR="413B0158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prvenstveno mladi trebali iskoristiti. </w:t>
      </w:r>
      <w:r w:rsidR="4BE06AFA" w:rsidRPr="001B53C3">
        <w:rPr>
          <w:rFonts w:ascii="Times New Roman" w:eastAsiaTheme="minorEastAsia" w:hAnsi="Times New Roman" w:cs="Times New Roman"/>
          <w:sz w:val="24"/>
          <w:szCs w:val="24"/>
        </w:rPr>
        <w:t>Putem onli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ne platformi, panel diskusija pa i </w:t>
      </w:r>
      <w:r w:rsidR="4BE06AFA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volontiranja </w:t>
      </w:r>
      <w:r w:rsidR="319973F7" w:rsidRPr="001B53C3">
        <w:rPr>
          <w:rFonts w:ascii="Times New Roman" w:eastAsiaTheme="minorEastAsia" w:hAnsi="Times New Roman" w:cs="Times New Roman"/>
          <w:sz w:val="24"/>
          <w:szCs w:val="24"/>
        </w:rPr>
        <w:t>mladi se mogu povezati u mrežu koja radi na razvoju mira.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Međunarodna s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10EBE690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radnja 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mladih može izgraditi mostove razumijeva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nja i potaknuti mir na globalnom nivou</w:t>
      </w:r>
      <w:r w:rsidR="703E5928" w:rsidRPr="001B53C3">
        <w:rPr>
          <w:rFonts w:ascii="Times New Roman" w:eastAsiaTheme="minorEastAsia" w:hAnsi="Times New Roman" w:cs="Times New Roman"/>
          <w:sz w:val="24"/>
          <w:szCs w:val="24"/>
        </w:rPr>
        <w:t>, a mladi pored toga mogu sklapati i međunarodna prijateljstva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53BA" w:rsidRPr="001B53C3" w:rsidRDefault="5BD9C667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V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ažno je napomenuti </w:t>
      </w:r>
      <w:r w:rsidR="00C253BA" w:rsidRPr="001B53C3">
        <w:rPr>
          <w:rFonts w:ascii="Times New Roman" w:eastAsiaTheme="minorEastAsia" w:hAnsi="Times New Roman" w:cs="Times New Roman"/>
          <w:sz w:val="24"/>
          <w:szCs w:val="24"/>
        </w:rPr>
        <w:t>da mladi nisu samo buduće vođe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, već i trenutni aktivisti za društvene promjene</w:t>
      </w:r>
      <w:r w:rsidR="502860B1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i bolje sutra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. Svojim entuzijazmom, kreativnošću i energijom, mladi mogu inspiri</w:t>
      </w:r>
      <w:r w:rsidR="14181535" w:rsidRPr="001B53C3">
        <w:rPr>
          <w:rFonts w:ascii="Times New Roman" w:eastAsiaTheme="minorEastAsia" w:hAnsi="Times New Roman" w:cs="Times New Roman"/>
          <w:sz w:val="24"/>
          <w:szCs w:val="24"/>
        </w:rPr>
        <w:t>sat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i i starije generacije. </w:t>
      </w:r>
    </w:p>
    <w:p w:rsidR="5BD9C667" w:rsidRPr="001B53C3" w:rsidRDefault="71FA639B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No, kako bi učinkovito doprinijeli razvoju mira, mladi tre</w:t>
      </w:r>
      <w:r w:rsidR="00D04D15" w:rsidRPr="001B53C3">
        <w:rPr>
          <w:rFonts w:ascii="Times New Roman" w:eastAsiaTheme="minorEastAsia" w:hAnsi="Times New Roman" w:cs="Times New Roman"/>
          <w:sz w:val="24"/>
          <w:szCs w:val="24"/>
        </w:rPr>
        <w:t>baju podršku starijih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D04D15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u ovom slučaju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vlasti i obrazovnih</w:t>
      </w:r>
      <w:r w:rsidR="00D04D15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institucija. Važno </w:t>
      </w:r>
      <w:r w:rsidRPr="001B53C3">
        <w:rPr>
          <w:rFonts w:ascii="Times New Roman" w:eastAsiaTheme="minorEastAsia" w:hAnsi="Times New Roman" w:cs="Times New Roman"/>
          <w:sz w:val="24"/>
          <w:szCs w:val="24"/>
        </w:rPr>
        <w:t xml:space="preserve">je stvoriti okruženje koje potiče mlade na angažman i </w:t>
      </w:r>
      <w:r w:rsidR="00D04D15" w:rsidRPr="001B53C3">
        <w:rPr>
          <w:rFonts w:ascii="Times New Roman" w:eastAsiaTheme="minorEastAsia" w:hAnsi="Times New Roman" w:cs="Times New Roman"/>
          <w:sz w:val="24"/>
          <w:szCs w:val="24"/>
        </w:rPr>
        <w:t>okruženje u kojem se oni osjećaju</w:t>
      </w:r>
      <w:r w:rsidR="2A3245A4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 sigurno i spremno na promjene.</w:t>
      </w:r>
    </w:p>
    <w:p w:rsidR="2A3245A4" w:rsidRPr="001B53C3" w:rsidRDefault="2A3245A4" w:rsidP="00F974E4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B53C3">
        <w:rPr>
          <w:rFonts w:ascii="Times New Roman" w:eastAsiaTheme="minorEastAsia" w:hAnsi="Times New Roman" w:cs="Times New Roman"/>
          <w:sz w:val="24"/>
          <w:szCs w:val="24"/>
        </w:rPr>
        <w:t>Za kraj, m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ladi igraju ključnu ulogu u izgradnji mira u svijetu. Kroz obrazovanje, </w:t>
      </w:r>
      <w:r w:rsidR="061A18D8" w:rsidRPr="001B53C3">
        <w:rPr>
          <w:rFonts w:ascii="Times New Roman" w:eastAsiaTheme="minorEastAsia" w:hAnsi="Times New Roman" w:cs="Times New Roman"/>
          <w:sz w:val="24"/>
          <w:szCs w:val="24"/>
        </w:rPr>
        <w:t>volo</w:t>
      </w:r>
      <w:r w:rsidR="12A6AFEA" w:rsidRPr="001B53C3">
        <w:rPr>
          <w:rFonts w:ascii="Times New Roman" w:eastAsiaTheme="minorEastAsia" w:hAnsi="Times New Roman" w:cs="Times New Roman"/>
          <w:sz w:val="24"/>
          <w:szCs w:val="24"/>
        </w:rPr>
        <w:t>nt</w:t>
      </w:r>
      <w:r w:rsidR="061A18D8" w:rsidRPr="001B53C3">
        <w:rPr>
          <w:rFonts w:ascii="Times New Roman" w:eastAsiaTheme="minorEastAsia" w:hAnsi="Times New Roman" w:cs="Times New Roman"/>
          <w:sz w:val="24"/>
          <w:szCs w:val="24"/>
        </w:rPr>
        <w:t>iranje i aktivizam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, međunarodnu s</w:t>
      </w:r>
      <w:r w:rsidR="6D469B4E" w:rsidRPr="001B53C3">
        <w:rPr>
          <w:rFonts w:ascii="Times New Roman" w:eastAsiaTheme="minorEastAsia" w:hAnsi="Times New Roman" w:cs="Times New Roman"/>
          <w:sz w:val="24"/>
          <w:szCs w:val="24"/>
        </w:rPr>
        <w:t>ar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adnju i podršku starijih generacija, mlad</w:t>
      </w:r>
      <w:r w:rsidR="00D04D15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i mogu pretvoriti svoj potencijal u pozitivne promjene. Mir ne znači samo 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D04D15" w:rsidRPr="001B53C3">
        <w:rPr>
          <w:rFonts w:ascii="Times New Roman" w:eastAsiaTheme="minorEastAsia" w:hAnsi="Times New Roman" w:cs="Times New Roman"/>
          <w:sz w:val="24"/>
          <w:szCs w:val="24"/>
        </w:rPr>
        <w:t>d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 xml:space="preserve">sustvo sukoba, već i aktivan proces </w:t>
      </w:r>
      <w:r w:rsidR="47508041" w:rsidRPr="001B53C3">
        <w:rPr>
          <w:rFonts w:ascii="Times New Roman" w:eastAsiaTheme="minorEastAsia" w:hAnsi="Times New Roman" w:cs="Times New Roman"/>
          <w:sz w:val="24"/>
          <w:szCs w:val="24"/>
        </w:rPr>
        <w:t>koji se u društvu gradi dugi niz godina</w:t>
      </w:r>
      <w:r w:rsidR="71FA639B" w:rsidRPr="001B53C3">
        <w:rPr>
          <w:rFonts w:ascii="Times New Roman" w:eastAsiaTheme="minorEastAsia" w:hAnsi="Times New Roman" w:cs="Times New Roman"/>
          <w:sz w:val="24"/>
          <w:szCs w:val="24"/>
        </w:rPr>
        <w:t>. Mladi su ključni akteri u tom procesu i trebaju prepoznati svoju odgovornost i sposobnost da ga ostvare.</w:t>
      </w:r>
    </w:p>
    <w:p w:rsidR="001B53C3" w:rsidRDefault="001B53C3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53C3" w:rsidRPr="001B53C3" w:rsidRDefault="001B53C3" w:rsidP="00F974E4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Ena Karić</w:t>
      </w:r>
    </w:p>
    <w:sectPr w:rsidR="001B53C3" w:rsidRPr="001B53C3" w:rsidSect="001B53C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F98B499"/>
    <w:rsid w:val="00053470"/>
    <w:rsid w:val="001B53C3"/>
    <w:rsid w:val="00944796"/>
    <w:rsid w:val="009A6C83"/>
    <w:rsid w:val="00C253BA"/>
    <w:rsid w:val="00D04D15"/>
    <w:rsid w:val="00F974E4"/>
    <w:rsid w:val="018FC9FA"/>
    <w:rsid w:val="02162B08"/>
    <w:rsid w:val="0528BBCE"/>
    <w:rsid w:val="061A18D8"/>
    <w:rsid w:val="06C48C2F"/>
    <w:rsid w:val="076DE871"/>
    <w:rsid w:val="07B0CBF1"/>
    <w:rsid w:val="0ADCFA96"/>
    <w:rsid w:val="0B0251F0"/>
    <w:rsid w:val="0C73F773"/>
    <w:rsid w:val="0D933033"/>
    <w:rsid w:val="1045C8E1"/>
    <w:rsid w:val="10E6B037"/>
    <w:rsid w:val="10EBE690"/>
    <w:rsid w:val="11E9B5C3"/>
    <w:rsid w:val="1299B0B7"/>
    <w:rsid w:val="12A6AFEA"/>
    <w:rsid w:val="14181535"/>
    <w:rsid w:val="14DD8E86"/>
    <w:rsid w:val="16795EE7"/>
    <w:rsid w:val="18152F48"/>
    <w:rsid w:val="1A78544D"/>
    <w:rsid w:val="1AA4C29C"/>
    <w:rsid w:val="1D08597E"/>
    <w:rsid w:val="1DDC635E"/>
    <w:rsid w:val="1E129A9F"/>
    <w:rsid w:val="1F5F0B62"/>
    <w:rsid w:val="1F66E4B1"/>
    <w:rsid w:val="1F98B499"/>
    <w:rsid w:val="2296AC24"/>
    <w:rsid w:val="22A14C70"/>
    <w:rsid w:val="26671EA4"/>
    <w:rsid w:val="28119438"/>
    <w:rsid w:val="2883B0B2"/>
    <w:rsid w:val="2A3245A4"/>
    <w:rsid w:val="2DE14C51"/>
    <w:rsid w:val="2F2E72D0"/>
    <w:rsid w:val="3118ED13"/>
    <w:rsid w:val="319973F7"/>
    <w:rsid w:val="3265A894"/>
    <w:rsid w:val="32ACCFEE"/>
    <w:rsid w:val="33557E6A"/>
    <w:rsid w:val="353C6342"/>
    <w:rsid w:val="3E5867A5"/>
    <w:rsid w:val="3F93407C"/>
    <w:rsid w:val="413B0158"/>
    <w:rsid w:val="43C13BD6"/>
    <w:rsid w:val="44EB0779"/>
    <w:rsid w:val="451A59EA"/>
    <w:rsid w:val="451B4759"/>
    <w:rsid w:val="47508041"/>
    <w:rsid w:val="47637DA4"/>
    <w:rsid w:val="4A760E6A"/>
    <w:rsid w:val="4BE06AFA"/>
    <w:rsid w:val="4C6C5206"/>
    <w:rsid w:val="4DC5D29A"/>
    <w:rsid w:val="4DD2BF28"/>
    <w:rsid w:val="4FA96446"/>
    <w:rsid w:val="502860B1"/>
    <w:rsid w:val="507C1156"/>
    <w:rsid w:val="50E54FEE"/>
    <w:rsid w:val="514E27E9"/>
    <w:rsid w:val="5281204F"/>
    <w:rsid w:val="52C8A9D8"/>
    <w:rsid w:val="54F66080"/>
    <w:rsid w:val="5621990C"/>
    <w:rsid w:val="57F24FA8"/>
    <w:rsid w:val="58CD7150"/>
    <w:rsid w:val="5924A355"/>
    <w:rsid w:val="5BD9C667"/>
    <w:rsid w:val="6235F307"/>
    <w:rsid w:val="62A6F393"/>
    <w:rsid w:val="63B7A0FC"/>
    <w:rsid w:val="65088942"/>
    <w:rsid w:val="67033E89"/>
    <w:rsid w:val="67E3FEC0"/>
    <w:rsid w:val="69EBBD7D"/>
    <w:rsid w:val="6A2F6D2E"/>
    <w:rsid w:val="6D469B4E"/>
    <w:rsid w:val="703E5928"/>
    <w:rsid w:val="71FA639B"/>
    <w:rsid w:val="7326B167"/>
    <w:rsid w:val="76BADD90"/>
    <w:rsid w:val="7922B53F"/>
    <w:rsid w:val="79E70C35"/>
    <w:rsid w:val="7C9D41D2"/>
    <w:rsid w:val="7E56E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79CE7"/>
  <w15:docId w15:val="{B4171612-E809-4B62-A163-4689BAB2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451B4759"/>
    <w:rPr>
      <w:lang w:val="bs-Latn-BA"/>
    </w:rPr>
  </w:style>
  <w:style w:type="paragraph" w:styleId="Naslov1">
    <w:name w:val="heading 1"/>
    <w:basedOn w:val="Normalno"/>
    <w:next w:val="Normalno"/>
    <w:link w:val="Naslov1Znak"/>
    <w:uiPriority w:val="9"/>
    <w:qFormat/>
    <w:rsid w:val="451B4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no"/>
    <w:next w:val="Normalno"/>
    <w:link w:val="Naslov2Znak"/>
    <w:uiPriority w:val="9"/>
    <w:unhideWhenUsed/>
    <w:qFormat/>
    <w:rsid w:val="451B47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no"/>
    <w:next w:val="Normalno"/>
    <w:link w:val="Naslov3Znak"/>
    <w:uiPriority w:val="9"/>
    <w:unhideWhenUsed/>
    <w:qFormat/>
    <w:rsid w:val="451B47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Naslov4">
    <w:name w:val="heading 4"/>
    <w:basedOn w:val="Normalno"/>
    <w:next w:val="Normalno"/>
    <w:link w:val="Naslov4Znak"/>
    <w:uiPriority w:val="9"/>
    <w:unhideWhenUsed/>
    <w:qFormat/>
    <w:rsid w:val="451B47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ormalno"/>
    <w:next w:val="Normalno"/>
    <w:link w:val="Naslov5Znak"/>
    <w:uiPriority w:val="9"/>
    <w:unhideWhenUsed/>
    <w:qFormat/>
    <w:rsid w:val="451B4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ormalno"/>
    <w:next w:val="Normalno"/>
    <w:link w:val="Naslov6Znak"/>
    <w:uiPriority w:val="9"/>
    <w:unhideWhenUsed/>
    <w:qFormat/>
    <w:rsid w:val="451B47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Naslov7">
    <w:name w:val="heading 7"/>
    <w:basedOn w:val="Normalno"/>
    <w:next w:val="Normalno"/>
    <w:link w:val="Naslov7Znak"/>
    <w:uiPriority w:val="9"/>
    <w:unhideWhenUsed/>
    <w:qFormat/>
    <w:rsid w:val="451B47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Naslov8">
    <w:name w:val="heading 8"/>
    <w:basedOn w:val="Normalno"/>
    <w:next w:val="Normalno"/>
    <w:link w:val="Naslov8Znak"/>
    <w:uiPriority w:val="9"/>
    <w:unhideWhenUsed/>
    <w:qFormat/>
    <w:rsid w:val="451B47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slov9">
    <w:name w:val="heading 9"/>
    <w:basedOn w:val="Normalno"/>
    <w:next w:val="Normalno"/>
    <w:link w:val="Naslov9Znak"/>
    <w:uiPriority w:val="9"/>
    <w:unhideWhenUsed/>
    <w:qFormat/>
    <w:rsid w:val="451B47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aslov">
    <w:name w:val="Title"/>
    <w:basedOn w:val="Normalno"/>
    <w:next w:val="Normalno"/>
    <w:link w:val="NaslovZnak"/>
    <w:uiPriority w:val="10"/>
    <w:qFormat/>
    <w:rsid w:val="451B475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Podnaslov">
    <w:name w:val="Subtitle"/>
    <w:basedOn w:val="Normalno"/>
    <w:next w:val="Normalno"/>
    <w:link w:val="PodnaslovZnak"/>
    <w:uiPriority w:val="11"/>
    <w:qFormat/>
    <w:rsid w:val="451B4759"/>
    <w:rPr>
      <w:rFonts w:eastAsiaTheme="minorEastAsia"/>
      <w:color w:val="5A5A5A"/>
    </w:rPr>
  </w:style>
  <w:style w:type="paragraph" w:styleId="Citat">
    <w:name w:val="Quote"/>
    <w:basedOn w:val="Normalno"/>
    <w:next w:val="Normalno"/>
    <w:link w:val="CitatZnak"/>
    <w:uiPriority w:val="29"/>
    <w:qFormat/>
    <w:rsid w:val="451B475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nanicitat">
    <w:name w:val="Intense Quote"/>
    <w:basedOn w:val="Normalno"/>
    <w:next w:val="Normalno"/>
    <w:link w:val="SnanicitatZnak"/>
    <w:uiPriority w:val="30"/>
    <w:qFormat/>
    <w:rsid w:val="451B475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aragrafspiska">
    <w:name w:val="List Paragraph"/>
    <w:basedOn w:val="Normalno"/>
    <w:uiPriority w:val="34"/>
    <w:qFormat/>
    <w:rsid w:val="451B4759"/>
    <w:pPr>
      <w:ind w:left="720"/>
      <w:contextualSpacing/>
    </w:pPr>
  </w:style>
  <w:style w:type="character" w:customStyle="1" w:styleId="Naslov1Znak">
    <w:name w:val="Naslov 1 Znak"/>
    <w:basedOn w:val="Zadanifontparagrafa"/>
    <w:link w:val="Naslov1"/>
    <w:uiPriority w:val="9"/>
    <w:rsid w:val="451B475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bs-Latn-BA"/>
    </w:rPr>
  </w:style>
  <w:style w:type="character" w:customStyle="1" w:styleId="Naslov2Znak">
    <w:name w:val="Naslov 2 Znak"/>
    <w:basedOn w:val="Zadanifontparagrafa"/>
    <w:link w:val="Naslov2"/>
    <w:uiPriority w:val="9"/>
    <w:rsid w:val="451B475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bs-Latn-BA"/>
    </w:rPr>
  </w:style>
  <w:style w:type="character" w:customStyle="1" w:styleId="Naslov3Znak">
    <w:name w:val="Naslov 3 Znak"/>
    <w:basedOn w:val="Zadanifontparagrafa"/>
    <w:link w:val="Naslov3"/>
    <w:uiPriority w:val="9"/>
    <w:rsid w:val="451B4759"/>
    <w:rPr>
      <w:rFonts w:asciiTheme="majorHAnsi" w:eastAsiaTheme="majorEastAsia" w:hAnsiTheme="majorHAnsi" w:cstheme="majorBidi"/>
      <w:noProof w:val="0"/>
      <w:color w:val="1F3763"/>
      <w:sz w:val="24"/>
      <w:szCs w:val="24"/>
      <w:lang w:val="bs-Latn-BA"/>
    </w:rPr>
  </w:style>
  <w:style w:type="character" w:customStyle="1" w:styleId="Naslov4Znak">
    <w:name w:val="Naslov 4 Znak"/>
    <w:basedOn w:val="Zadanifontparagrafa"/>
    <w:link w:val="Naslov4"/>
    <w:uiPriority w:val="9"/>
    <w:rsid w:val="451B475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bs-Latn-BA"/>
    </w:rPr>
  </w:style>
  <w:style w:type="character" w:customStyle="1" w:styleId="Naslov5Znak">
    <w:name w:val="Naslov 5 Znak"/>
    <w:basedOn w:val="Zadanifontparagrafa"/>
    <w:link w:val="Naslov5"/>
    <w:uiPriority w:val="9"/>
    <w:rsid w:val="451B4759"/>
    <w:rPr>
      <w:rFonts w:asciiTheme="majorHAnsi" w:eastAsiaTheme="majorEastAsia" w:hAnsiTheme="majorHAnsi" w:cstheme="majorBidi"/>
      <w:noProof w:val="0"/>
      <w:color w:val="2F5496" w:themeColor="accent1" w:themeShade="BF"/>
      <w:lang w:val="bs-Latn-BA"/>
    </w:rPr>
  </w:style>
  <w:style w:type="character" w:customStyle="1" w:styleId="Naslov6Znak">
    <w:name w:val="Naslov 6 Znak"/>
    <w:basedOn w:val="Zadanifontparagrafa"/>
    <w:link w:val="Naslov6"/>
    <w:uiPriority w:val="9"/>
    <w:rsid w:val="451B4759"/>
    <w:rPr>
      <w:rFonts w:asciiTheme="majorHAnsi" w:eastAsiaTheme="majorEastAsia" w:hAnsiTheme="majorHAnsi" w:cstheme="majorBidi"/>
      <w:noProof w:val="0"/>
      <w:color w:val="1F3763"/>
      <w:lang w:val="bs-Latn-BA"/>
    </w:rPr>
  </w:style>
  <w:style w:type="character" w:customStyle="1" w:styleId="Naslov7Znak">
    <w:name w:val="Naslov 7 Znak"/>
    <w:basedOn w:val="Zadanifontparagrafa"/>
    <w:link w:val="Naslov7"/>
    <w:uiPriority w:val="9"/>
    <w:rsid w:val="451B4759"/>
    <w:rPr>
      <w:rFonts w:asciiTheme="majorHAnsi" w:eastAsiaTheme="majorEastAsia" w:hAnsiTheme="majorHAnsi" w:cstheme="majorBidi"/>
      <w:i/>
      <w:iCs/>
      <w:noProof w:val="0"/>
      <w:color w:val="1F3763"/>
      <w:lang w:val="bs-Latn-BA"/>
    </w:rPr>
  </w:style>
  <w:style w:type="character" w:customStyle="1" w:styleId="Naslov8Znak">
    <w:name w:val="Naslov 8 Znak"/>
    <w:basedOn w:val="Zadanifontparagrafa"/>
    <w:link w:val="Naslov8"/>
    <w:uiPriority w:val="9"/>
    <w:rsid w:val="451B4759"/>
    <w:rPr>
      <w:rFonts w:asciiTheme="majorHAnsi" w:eastAsiaTheme="majorEastAsia" w:hAnsiTheme="majorHAnsi" w:cstheme="majorBidi"/>
      <w:noProof w:val="0"/>
      <w:color w:val="272727"/>
      <w:sz w:val="21"/>
      <w:szCs w:val="21"/>
      <w:lang w:val="bs-Latn-BA"/>
    </w:rPr>
  </w:style>
  <w:style w:type="character" w:customStyle="1" w:styleId="Naslov9Znak">
    <w:name w:val="Naslov 9 Znak"/>
    <w:basedOn w:val="Zadanifontparagrafa"/>
    <w:link w:val="Naslov9"/>
    <w:uiPriority w:val="9"/>
    <w:rsid w:val="451B475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bs-Latn-BA"/>
    </w:rPr>
  </w:style>
  <w:style w:type="character" w:customStyle="1" w:styleId="NaslovZnak">
    <w:name w:val="Naslov Znak"/>
    <w:basedOn w:val="Zadanifontparagrafa"/>
    <w:link w:val="Naslov"/>
    <w:uiPriority w:val="10"/>
    <w:rsid w:val="451B4759"/>
    <w:rPr>
      <w:rFonts w:asciiTheme="majorHAnsi" w:eastAsiaTheme="majorEastAsia" w:hAnsiTheme="majorHAnsi" w:cstheme="majorBidi"/>
      <w:noProof w:val="0"/>
      <w:sz w:val="56"/>
      <w:szCs w:val="56"/>
      <w:lang w:val="bs-Latn-BA"/>
    </w:rPr>
  </w:style>
  <w:style w:type="character" w:customStyle="1" w:styleId="PodnaslovZnak">
    <w:name w:val="Podnaslov Znak"/>
    <w:basedOn w:val="Zadanifontparagrafa"/>
    <w:link w:val="Podnaslov"/>
    <w:uiPriority w:val="11"/>
    <w:rsid w:val="451B4759"/>
    <w:rPr>
      <w:rFonts w:asciiTheme="minorHAnsi" w:eastAsiaTheme="minorEastAsia" w:hAnsiTheme="minorHAnsi" w:cstheme="minorBidi"/>
      <w:noProof w:val="0"/>
      <w:color w:val="5A5A5A"/>
      <w:lang w:val="bs-Latn-BA"/>
    </w:rPr>
  </w:style>
  <w:style w:type="character" w:customStyle="1" w:styleId="CitatZnak">
    <w:name w:val="Citat Znak"/>
    <w:basedOn w:val="Zadanifontparagrafa"/>
    <w:link w:val="Citat"/>
    <w:uiPriority w:val="29"/>
    <w:rsid w:val="451B4759"/>
    <w:rPr>
      <w:i/>
      <w:iCs/>
      <w:noProof w:val="0"/>
      <w:color w:val="404040" w:themeColor="text1" w:themeTint="BF"/>
      <w:lang w:val="bs-Latn-BA"/>
    </w:rPr>
  </w:style>
  <w:style w:type="character" w:customStyle="1" w:styleId="SnanicitatZnak">
    <w:name w:val="Snažni citat Znak"/>
    <w:basedOn w:val="Zadanifontparagrafa"/>
    <w:link w:val="Snanicitat"/>
    <w:uiPriority w:val="30"/>
    <w:rsid w:val="451B4759"/>
    <w:rPr>
      <w:i/>
      <w:iCs/>
      <w:noProof w:val="0"/>
      <w:color w:val="4472C4" w:themeColor="accent1"/>
      <w:lang w:val="bs-Latn-BA"/>
    </w:rPr>
  </w:style>
  <w:style w:type="paragraph" w:styleId="Sadraj1">
    <w:name w:val="toc 1"/>
    <w:basedOn w:val="Normalno"/>
    <w:next w:val="Normalno"/>
    <w:uiPriority w:val="39"/>
    <w:unhideWhenUsed/>
    <w:rsid w:val="451B4759"/>
    <w:pPr>
      <w:spacing w:after="100"/>
    </w:pPr>
  </w:style>
  <w:style w:type="paragraph" w:styleId="Sadraj2">
    <w:name w:val="toc 2"/>
    <w:basedOn w:val="Normalno"/>
    <w:next w:val="Normalno"/>
    <w:uiPriority w:val="39"/>
    <w:unhideWhenUsed/>
    <w:rsid w:val="451B4759"/>
    <w:pPr>
      <w:spacing w:after="100"/>
      <w:ind w:left="220"/>
    </w:pPr>
  </w:style>
  <w:style w:type="paragraph" w:styleId="Sadraj3">
    <w:name w:val="toc 3"/>
    <w:basedOn w:val="Normalno"/>
    <w:next w:val="Normalno"/>
    <w:uiPriority w:val="39"/>
    <w:unhideWhenUsed/>
    <w:rsid w:val="451B4759"/>
    <w:pPr>
      <w:spacing w:after="100"/>
      <w:ind w:left="440"/>
    </w:pPr>
  </w:style>
  <w:style w:type="paragraph" w:styleId="Sadraj4">
    <w:name w:val="toc 4"/>
    <w:basedOn w:val="Normalno"/>
    <w:next w:val="Normalno"/>
    <w:uiPriority w:val="39"/>
    <w:unhideWhenUsed/>
    <w:rsid w:val="451B4759"/>
    <w:pPr>
      <w:spacing w:after="100"/>
      <w:ind w:left="660"/>
    </w:pPr>
  </w:style>
  <w:style w:type="paragraph" w:styleId="Sadraj5">
    <w:name w:val="toc 5"/>
    <w:basedOn w:val="Normalno"/>
    <w:next w:val="Normalno"/>
    <w:uiPriority w:val="39"/>
    <w:unhideWhenUsed/>
    <w:rsid w:val="451B4759"/>
    <w:pPr>
      <w:spacing w:after="100"/>
      <w:ind w:left="880"/>
    </w:pPr>
  </w:style>
  <w:style w:type="paragraph" w:styleId="Sadraj6">
    <w:name w:val="toc 6"/>
    <w:basedOn w:val="Normalno"/>
    <w:next w:val="Normalno"/>
    <w:uiPriority w:val="39"/>
    <w:unhideWhenUsed/>
    <w:rsid w:val="451B4759"/>
    <w:pPr>
      <w:spacing w:after="100"/>
      <w:ind w:left="1100"/>
    </w:pPr>
  </w:style>
  <w:style w:type="paragraph" w:styleId="Sadraj7">
    <w:name w:val="toc 7"/>
    <w:basedOn w:val="Normalno"/>
    <w:next w:val="Normalno"/>
    <w:uiPriority w:val="39"/>
    <w:unhideWhenUsed/>
    <w:rsid w:val="451B4759"/>
    <w:pPr>
      <w:spacing w:after="100"/>
      <w:ind w:left="1320"/>
    </w:pPr>
  </w:style>
  <w:style w:type="paragraph" w:styleId="Sadraj8">
    <w:name w:val="toc 8"/>
    <w:basedOn w:val="Normalno"/>
    <w:next w:val="Normalno"/>
    <w:uiPriority w:val="39"/>
    <w:unhideWhenUsed/>
    <w:rsid w:val="451B4759"/>
    <w:pPr>
      <w:spacing w:after="100"/>
      <w:ind w:left="1540"/>
    </w:pPr>
  </w:style>
  <w:style w:type="paragraph" w:styleId="Sadraj9">
    <w:name w:val="toc 9"/>
    <w:basedOn w:val="Normalno"/>
    <w:next w:val="Normalno"/>
    <w:uiPriority w:val="39"/>
    <w:unhideWhenUsed/>
    <w:rsid w:val="451B4759"/>
    <w:pPr>
      <w:spacing w:after="100"/>
      <w:ind w:left="1760"/>
    </w:pPr>
  </w:style>
  <w:style w:type="paragraph" w:styleId="Tekstzabiljekenadnu">
    <w:name w:val="endnote text"/>
    <w:basedOn w:val="Normalno"/>
    <w:link w:val="TekstzabiljekenadnuZnak"/>
    <w:uiPriority w:val="99"/>
    <w:semiHidden/>
    <w:unhideWhenUsed/>
    <w:rsid w:val="451B4759"/>
    <w:pPr>
      <w:spacing w:after="0"/>
    </w:pPr>
    <w:rPr>
      <w:sz w:val="20"/>
      <w:szCs w:val="20"/>
    </w:rPr>
  </w:style>
  <w:style w:type="character" w:customStyle="1" w:styleId="TekstzabiljekenadnuZnak">
    <w:name w:val="Tekst zabilješke na dnu Znak"/>
    <w:basedOn w:val="Zadanifontparagrafa"/>
    <w:link w:val="Tekstzabiljekenadnu"/>
    <w:uiPriority w:val="99"/>
    <w:semiHidden/>
    <w:rsid w:val="451B4759"/>
    <w:rPr>
      <w:noProof w:val="0"/>
      <w:sz w:val="20"/>
      <w:szCs w:val="20"/>
      <w:lang w:val="bs-Latn-BA"/>
    </w:rPr>
  </w:style>
  <w:style w:type="paragraph" w:styleId="Podnoje">
    <w:name w:val="footer"/>
    <w:basedOn w:val="Normalno"/>
    <w:link w:val="PodnojeZnak"/>
    <w:uiPriority w:val="99"/>
    <w:unhideWhenUsed/>
    <w:rsid w:val="451B4759"/>
    <w:pPr>
      <w:tabs>
        <w:tab w:val="center" w:pos="4680"/>
        <w:tab w:val="right" w:pos="9360"/>
      </w:tabs>
      <w:spacing w:after="0"/>
    </w:pPr>
  </w:style>
  <w:style w:type="character" w:customStyle="1" w:styleId="PodnojeZnak">
    <w:name w:val="Podnožje Znak"/>
    <w:basedOn w:val="Zadanifontparagrafa"/>
    <w:link w:val="Podnoje"/>
    <w:uiPriority w:val="99"/>
    <w:rsid w:val="451B4759"/>
    <w:rPr>
      <w:noProof w:val="0"/>
      <w:lang w:val="bs-Latn-BA"/>
    </w:rPr>
  </w:style>
  <w:style w:type="paragraph" w:styleId="Tekstfusnote">
    <w:name w:val="footnote text"/>
    <w:basedOn w:val="Normalno"/>
    <w:link w:val="TekstfusnoteZnak"/>
    <w:uiPriority w:val="99"/>
    <w:semiHidden/>
    <w:unhideWhenUsed/>
    <w:rsid w:val="451B4759"/>
    <w:pPr>
      <w:spacing w:after="0"/>
    </w:pPr>
    <w:rPr>
      <w:sz w:val="20"/>
      <w:szCs w:val="20"/>
    </w:rPr>
  </w:style>
  <w:style w:type="character" w:customStyle="1" w:styleId="TekstfusnoteZnak">
    <w:name w:val="Tekst fusnote Znak"/>
    <w:basedOn w:val="Zadanifontparagrafa"/>
    <w:link w:val="Tekstfusnote"/>
    <w:uiPriority w:val="99"/>
    <w:semiHidden/>
    <w:rsid w:val="451B4759"/>
    <w:rPr>
      <w:noProof w:val="0"/>
      <w:sz w:val="20"/>
      <w:szCs w:val="20"/>
      <w:lang w:val="bs-Latn-BA"/>
    </w:rPr>
  </w:style>
  <w:style w:type="paragraph" w:styleId="Zaglavlje">
    <w:name w:val="header"/>
    <w:basedOn w:val="Normalno"/>
    <w:link w:val="ZaglavljeZnak"/>
    <w:uiPriority w:val="99"/>
    <w:unhideWhenUsed/>
    <w:rsid w:val="451B4759"/>
    <w:pPr>
      <w:tabs>
        <w:tab w:val="center" w:pos="4680"/>
        <w:tab w:val="right" w:pos="9360"/>
      </w:tabs>
      <w:spacing w:after="0"/>
    </w:pPr>
  </w:style>
  <w:style w:type="character" w:customStyle="1" w:styleId="ZaglavljeZnak">
    <w:name w:val="Zaglavlje Znak"/>
    <w:basedOn w:val="Zadanifontparagrafa"/>
    <w:link w:val="Zaglavlje"/>
    <w:uiPriority w:val="99"/>
    <w:rsid w:val="451B4759"/>
    <w:rPr>
      <w:noProof w:val="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6BF4-4DF2-409A-8F15-8D427B8A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2260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Karić 2122</dc:creator>
  <cp:lastModifiedBy>Alma Ahmetohodžić</cp:lastModifiedBy>
  <cp:revision>3</cp:revision>
  <dcterms:created xsi:type="dcterms:W3CDTF">2023-09-20T23:35:00Z</dcterms:created>
  <dcterms:modified xsi:type="dcterms:W3CDTF">2023-09-21T19:06:00Z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8edefc01016f35acdb2bca85b68e9b56260027da5085def2e2e0af58b49f039e</vt:lpwstr>
  </property>
</Properties>
</file>